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6B99" w:rsidRDefault="00F27467">
      <w:pPr>
        <w:rPr>
          <w:sz w:val="32"/>
          <w:szCs w:val="32"/>
        </w:rPr>
      </w:pPr>
      <w:r w:rsidRPr="00F27467">
        <w:rPr>
          <w:sz w:val="32"/>
          <w:szCs w:val="32"/>
        </w:rPr>
        <w:t xml:space="preserve">Контрольна робота з алгебри </w:t>
      </w:r>
      <w:r w:rsidR="00E64E85">
        <w:rPr>
          <w:sz w:val="32"/>
          <w:szCs w:val="32"/>
        </w:rPr>
        <w:t>7 клас .</w:t>
      </w:r>
      <w:r w:rsidRPr="00F27467">
        <w:rPr>
          <w:sz w:val="32"/>
          <w:szCs w:val="32"/>
        </w:rPr>
        <w:t xml:space="preserve"> </w:t>
      </w:r>
      <w:r w:rsidRPr="00F27467">
        <w:rPr>
          <w:sz w:val="32"/>
          <w:szCs w:val="32"/>
          <w:lang w:val="en-US"/>
        </w:rPr>
        <w:t>I</w:t>
      </w:r>
      <w:r w:rsidRPr="00F27467">
        <w:rPr>
          <w:sz w:val="32"/>
          <w:szCs w:val="32"/>
        </w:rPr>
        <w:t xml:space="preserve"> – й семестр</w:t>
      </w:r>
      <w:r>
        <w:rPr>
          <w:sz w:val="32"/>
          <w:szCs w:val="32"/>
        </w:rPr>
        <w:t xml:space="preserve"> </w:t>
      </w:r>
      <w:r w:rsidRPr="00F27467">
        <w:rPr>
          <w:sz w:val="32"/>
          <w:szCs w:val="32"/>
        </w:rPr>
        <w:t>(екстернат)</w:t>
      </w:r>
    </w:p>
    <w:p w:rsidR="00EF01F4" w:rsidRPr="00555090" w:rsidRDefault="00011DF3" w:rsidP="00EF01F4">
      <w:pPr>
        <w:numPr>
          <w:ilvl w:val="0"/>
          <w:numId w:val="1"/>
        </w:numPr>
        <w:spacing w:after="200" w:line="276" w:lineRule="auto"/>
        <w:contextualSpacing/>
        <w:rPr>
          <w:rFonts w:eastAsia="Times New Roman" w:cs="Times New Roman"/>
          <w:sz w:val="28"/>
          <w:szCs w:val="32"/>
          <w:lang w:eastAsia="uk-UA"/>
        </w:rPr>
      </w:pPr>
      <w:r>
        <w:rPr>
          <w:sz w:val="28"/>
          <w:szCs w:val="28"/>
        </w:rPr>
        <w:t xml:space="preserve"> (</w:t>
      </w:r>
      <w:r w:rsidRPr="00555090">
        <w:rPr>
          <w:sz w:val="28"/>
          <w:szCs w:val="28"/>
        </w:rPr>
        <w:t>0,5 б</w:t>
      </w:r>
      <w:r>
        <w:rPr>
          <w:sz w:val="28"/>
          <w:szCs w:val="28"/>
        </w:rPr>
        <w:t>)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Піднеси до степеня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eastAsia="uk-UA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(0,3)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3</m:t>
            </m:r>
          </m:sup>
        </m:sSup>
      </m:oMath>
    </w:p>
    <w:p w:rsidR="00EF01F4" w:rsidRPr="00555090" w:rsidRDefault="00D232BA" w:rsidP="00E64E85">
      <w:pPr>
        <w:spacing w:after="200" w:line="276" w:lineRule="auto"/>
        <w:ind w:left="720"/>
        <w:contextualSpacing/>
        <w:rPr>
          <w:rFonts w:eastAsia="Times New Roman" w:cs="Times New Roman"/>
          <w:sz w:val="28"/>
          <w:szCs w:val="32"/>
          <w:lang w:eastAsia="uk-UA"/>
        </w:rPr>
      </w:pPr>
      <w:r w:rsidRPr="00555090">
        <w:rPr>
          <w:rFonts w:eastAsia="Times New Roman" w:cs="Times New Roman"/>
          <w:sz w:val="28"/>
          <w:szCs w:val="32"/>
          <w:lang w:eastAsia="uk-UA"/>
        </w:rPr>
        <w:t xml:space="preserve">а) 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0,27 </w:t>
      </w:r>
      <w:r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 </w:t>
      </w:r>
      <w:r w:rsidRPr="00555090">
        <w:rPr>
          <w:rFonts w:eastAsia="Times New Roman" w:cs="Times New Roman"/>
          <w:sz w:val="28"/>
          <w:szCs w:val="32"/>
          <w:lang w:eastAsia="uk-UA"/>
        </w:rPr>
        <w:t>б)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0,009 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 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 xml:space="preserve">в)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0,027 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 xml:space="preserve">г)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0,9 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  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 xml:space="preserve">д)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>2,7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>.</w:t>
      </w:r>
    </w:p>
    <w:p w:rsidR="00EF01F4" w:rsidRPr="00555090" w:rsidRDefault="00011DF3" w:rsidP="00EF01F4">
      <w:pPr>
        <w:numPr>
          <w:ilvl w:val="0"/>
          <w:numId w:val="1"/>
        </w:numPr>
        <w:spacing w:after="200" w:line="276" w:lineRule="auto"/>
        <w:contextualSpacing/>
        <w:rPr>
          <w:rFonts w:eastAsia="Times New Roman" w:cs="Times New Roman"/>
          <w:sz w:val="28"/>
          <w:szCs w:val="32"/>
          <w:lang w:eastAsia="uk-UA"/>
        </w:rPr>
      </w:pPr>
      <w:r>
        <w:rPr>
          <w:sz w:val="28"/>
          <w:szCs w:val="28"/>
        </w:rPr>
        <w:t>(</w:t>
      </w:r>
      <w:r w:rsidRPr="00555090">
        <w:rPr>
          <w:sz w:val="28"/>
          <w:szCs w:val="28"/>
        </w:rPr>
        <w:t>0,5 б</w:t>
      </w:r>
      <w:r>
        <w:rPr>
          <w:sz w:val="28"/>
          <w:szCs w:val="28"/>
        </w:rPr>
        <w:t>)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Знайди значення виразу </w:t>
      </w:r>
      <m:oMath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0,4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eastAsia="uk-UA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с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4</m:t>
            </m:r>
          </m:sup>
        </m:sSup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-21,3</m:t>
        </m:r>
      </m:oMath>
      <w:r w:rsidR="00EF01F4" w:rsidRPr="00555090">
        <w:rPr>
          <w:rFonts w:eastAsia="Times New Roman" w:cs="Times New Roman"/>
          <w:sz w:val="28"/>
          <w:szCs w:val="32"/>
          <w:lang w:eastAsia="uk-UA"/>
        </w:rPr>
        <w:t>, при с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>=</w:t>
      </w:r>
      <w:r w:rsidR="00886B69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>3</w:t>
      </w:r>
    </w:p>
    <w:p w:rsidR="00EF01F4" w:rsidRPr="00555090" w:rsidRDefault="00886B69" w:rsidP="00E64E85">
      <w:pPr>
        <w:spacing w:after="200" w:line="276" w:lineRule="auto"/>
        <w:ind w:left="720"/>
        <w:contextualSpacing/>
        <w:rPr>
          <w:rFonts w:eastAsia="Times New Roman" w:cs="Times New Roman"/>
          <w:sz w:val="28"/>
          <w:szCs w:val="32"/>
          <w:lang w:eastAsia="uk-UA"/>
        </w:rPr>
      </w:pPr>
      <w:r w:rsidRPr="00555090">
        <w:rPr>
          <w:rFonts w:eastAsia="Times New Roman" w:cs="Times New Roman"/>
          <w:sz w:val="28"/>
          <w:szCs w:val="32"/>
          <w:lang w:eastAsia="uk-UA"/>
        </w:rPr>
        <w:t xml:space="preserve">а)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>11,1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 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  </w:t>
      </w:r>
      <w:r w:rsidRPr="00555090">
        <w:rPr>
          <w:rFonts w:eastAsia="Times New Roman" w:cs="Times New Roman"/>
          <w:sz w:val="28"/>
          <w:szCs w:val="32"/>
          <w:lang w:eastAsia="uk-UA"/>
        </w:rPr>
        <w:t>б)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-16,5</w:t>
      </w:r>
      <w:r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  </w:t>
      </w:r>
      <w:r w:rsidRPr="00555090">
        <w:rPr>
          <w:rFonts w:eastAsia="Times New Roman" w:cs="Times New Roman"/>
          <w:sz w:val="28"/>
          <w:szCs w:val="32"/>
          <w:lang w:eastAsia="uk-UA"/>
        </w:rPr>
        <w:t>в)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26,7</w:t>
      </w:r>
      <w:r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г)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>0,99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 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д)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>2,71</w:t>
      </w:r>
      <w:r w:rsidRPr="00555090">
        <w:rPr>
          <w:rFonts w:eastAsia="Times New Roman" w:cs="Times New Roman"/>
          <w:sz w:val="28"/>
          <w:szCs w:val="32"/>
          <w:lang w:eastAsia="uk-UA"/>
        </w:rPr>
        <w:t>.</w:t>
      </w:r>
    </w:p>
    <w:p w:rsidR="00EF01F4" w:rsidRPr="00555090" w:rsidRDefault="00011DF3" w:rsidP="00EF01F4">
      <w:pPr>
        <w:numPr>
          <w:ilvl w:val="0"/>
          <w:numId w:val="1"/>
        </w:numPr>
        <w:spacing w:after="200" w:line="276" w:lineRule="auto"/>
        <w:contextualSpacing/>
        <w:rPr>
          <w:rFonts w:eastAsia="Times New Roman" w:cs="Times New Roman"/>
          <w:sz w:val="28"/>
          <w:szCs w:val="32"/>
          <w:lang w:eastAsia="uk-UA"/>
        </w:rPr>
      </w:pPr>
      <w:r>
        <w:rPr>
          <w:sz w:val="28"/>
          <w:szCs w:val="28"/>
        </w:rPr>
        <w:t>(</w:t>
      </w:r>
      <w:r w:rsidRPr="00555090">
        <w:rPr>
          <w:sz w:val="28"/>
          <w:szCs w:val="28"/>
        </w:rPr>
        <w:t>0,5 б</w:t>
      </w:r>
      <w:r>
        <w:rPr>
          <w:sz w:val="28"/>
          <w:szCs w:val="28"/>
        </w:rPr>
        <w:t>)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Подай у вигляді одночлена стандартного вигляду вираз </w:t>
      </w:r>
      <m:oMath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0,7</m:t>
        </m:r>
        <m:r>
          <w:rPr>
            <w:rFonts w:ascii="Cambria Math" w:eastAsia="Times New Roman" w:hAnsi="Cambria Math" w:cs="Times New Roman"/>
            <w:sz w:val="28"/>
            <w:szCs w:val="32"/>
            <w:lang w:val="en-US" w:eastAsia="uk-UA"/>
          </w:rPr>
          <m:t>cd</m:t>
        </m:r>
        <m:r>
          <w:rPr>
            <w:rFonts w:ascii="Cambria Math" w:eastAsia="Times New Roman" w:hAnsi="Cambria Math" w:cs="Times New Roman"/>
            <w:sz w:val="28"/>
            <w:szCs w:val="32"/>
            <w:lang w:val="ru-RU" w:eastAsia="uk-UA"/>
          </w:rPr>
          <m:t>∙10cm</m:t>
        </m:r>
      </m:oMath>
    </w:p>
    <w:p w:rsidR="00886B69" w:rsidRPr="00555090" w:rsidRDefault="00886B69" w:rsidP="008C3018">
      <w:pPr>
        <w:pStyle w:val="a3"/>
        <w:spacing w:after="160" w:line="259" w:lineRule="auto"/>
        <w:rPr>
          <w:rFonts w:eastAsia="Times New Roman" w:cs="Times New Roman"/>
          <w:sz w:val="28"/>
          <w:szCs w:val="32"/>
          <w:lang w:eastAsia="uk-UA"/>
        </w:rPr>
      </w:pPr>
      <w:r w:rsidRPr="00555090">
        <w:rPr>
          <w:rFonts w:eastAsia="Times New Roman" w:cs="Times New Roman"/>
          <w:sz w:val="28"/>
          <w:szCs w:val="32"/>
          <w:lang w:eastAsia="uk-UA"/>
        </w:rPr>
        <w:t xml:space="preserve">а) </w:t>
      </w:r>
      <m:oMath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7,1</m:t>
        </m:r>
        <m:r>
          <w:rPr>
            <w:rFonts w:ascii="Cambria Math" w:eastAsia="Times New Roman" w:hAnsi="Cambria Math" w:cs="Times New Roman"/>
            <w:sz w:val="28"/>
            <w:szCs w:val="32"/>
            <w:lang w:val="en-US" w:eastAsia="uk-UA"/>
          </w:rPr>
          <m:t>cmd</m:t>
        </m:r>
      </m:oMath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</w:t>
      </w:r>
      <w:r w:rsidRPr="00555090">
        <w:rPr>
          <w:rFonts w:eastAsia="Times New Roman" w:cs="Times New Roman"/>
          <w:sz w:val="28"/>
          <w:szCs w:val="32"/>
          <w:lang w:eastAsia="uk-UA"/>
        </w:rPr>
        <w:t xml:space="preserve">б) 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7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eastAsia="uk-UA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cd;</m:t>
        </m:r>
      </m:oMath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 </w:t>
      </w:r>
      <w:r w:rsidRPr="00555090">
        <w:rPr>
          <w:rFonts w:eastAsia="Times New Roman" w:cs="Times New Roman"/>
          <w:sz w:val="28"/>
          <w:szCs w:val="32"/>
          <w:lang w:eastAsia="uk-UA"/>
        </w:rPr>
        <w:t>в)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10,7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eastAsia="uk-UA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c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md</m:t>
        </m:r>
      </m:oMath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</w:t>
      </w:r>
      <w:r w:rsidRPr="00555090">
        <w:rPr>
          <w:rFonts w:eastAsia="Times New Roman" w:cs="Times New Roman"/>
          <w:sz w:val="28"/>
          <w:szCs w:val="32"/>
          <w:lang w:eastAsia="uk-UA"/>
        </w:rPr>
        <w:t>г)</w:t>
      </w:r>
      <m:oMath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 xml:space="preserve"> 7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eastAsia="uk-UA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c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dm</m:t>
        </m:r>
      </m:oMath>
      <w:r w:rsidRPr="00555090">
        <w:rPr>
          <w:rFonts w:eastAsia="Times New Roman" w:cs="Times New Roman"/>
          <w:sz w:val="28"/>
          <w:szCs w:val="32"/>
          <w:lang w:eastAsia="uk-UA"/>
        </w:rPr>
        <w:t>;</w:t>
      </w:r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  </w:t>
      </w:r>
      <w:r w:rsidRPr="00555090">
        <w:rPr>
          <w:rFonts w:eastAsia="Times New Roman" w:cs="Times New Roman"/>
          <w:sz w:val="28"/>
          <w:szCs w:val="32"/>
          <w:lang w:eastAsia="uk-UA"/>
        </w:rPr>
        <w:t>д)</w:t>
      </w:r>
      <m:oMath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70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eastAsia="uk-UA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d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32"/>
                <w:lang w:eastAsia="uk-UA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32"/>
            <w:lang w:eastAsia="uk-UA"/>
          </w:rPr>
          <m:t>mc</m:t>
        </m:r>
      </m:oMath>
      <w:r w:rsidR="00EF01F4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</w:p>
    <w:p w:rsidR="00EF01F4" w:rsidRPr="00555090" w:rsidRDefault="00886B69" w:rsidP="00886B69">
      <w:pPr>
        <w:rPr>
          <w:rFonts w:eastAsia="Times New Roman" w:cs="Times New Roman"/>
          <w:sz w:val="28"/>
          <w:szCs w:val="28"/>
        </w:rPr>
      </w:pPr>
      <w:r w:rsidRPr="00555090">
        <w:rPr>
          <w:sz w:val="28"/>
          <w:szCs w:val="32"/>
        </w:rPr>
        <w:t xml:space="preserve">      </w:t>
      </w:r>
      <w:r w:rsidR="00EF01F4" w:rsidRPr="00555090">
        <w:rPr>
          <w:sz w:val="28"/>
          <w:szCs w:val="32"/>
        </w:rPr>
        <w:t>4.</w:t>
      </w:r>
      <w:bookmarkStart w:id="0" w:name="_Hlk180523131"/>
      <w:r w:rsidR="00011DF3">
        <w:rPr>
          <w:sz w:val="28"/>
          <w:szCs w:val="28"/>
        </w:rPr>
        <w:t xml:space="preserve"> (</w:t>
      </w:r>
      <w:r w:rsidR="00011DF3" w:rsidRPr="00555090">
        <w:rPr>
          <w:sz w:val="28"/>
          <w:szCs w:val="28"/>
        </w:rPr>
        <w:t>0,5 б</w:t>
      </w:r>
      <w:r w:rsidR="00011DF3">
        <w:rPr>
          <w:sz w:val="28"/>
          <w:szCs w:val="28"/>
        </w:rPr>
        <w:t>)</w:t>
      </w:r>
      <w:r w:rsidR="00011DF3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bookmarkEnd w:id="0"/>
      <w:r w:rsidR="00EF01F4" w:rsidRPr="00555090">
        <w:rPr>
          <w:sz w:val="28"/>
          <w:szCs w:val="32"/>
        </w:rPr>
        <w:t xml:space="preserve"> </w:t>
      </w:r>
      <w:r w:rsidR="00EF01F4" w:rsidRPr="00555090">
        <w:rPr>
          <w:rFonts w:eastAsia="Times New Roman" w:cs="Times New Roman"/>
          <w:sz w:val="28"/>
          <w:szCs w:val="28"/>
        </w:rPr>
        <w:t xml:space="preserve">Виконай множення </w:t>
      </w:r>
      <w:r w:rsidR="00EF01F4" w:rsidRPr="00555090">
        <w:rPr>
          <w:rFonts w:eastAsia="Times New Roman" w:cs="Times New Roman"/>
          <w:i/>
          <w:iCs/>
          <w:sz w:val="28"/>
          <w:szCs w:val="28"/>
        </w:rPr>
        <w:t>5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∙</m:t>
        </m:r>
      </m:oMath>
      <w:r w:rsidR="00EF01F4" w:rsidRPr="00555090">
        <w:rPr>
          <w:rFonts w:eastAsiaTheme="minorEastAsia" w:cs="Times New Roman"/>
          <w:i/>
          <w:iCs/>
          <w:sz w:val="28"/>
          <w:szCs w:val="28"/>
        </w:rPr>
        <w:t>(х + 2)</w:t>
      </w:r>
    </w:p>
    <w:p w:rsidR="00EF01F4" w:rsidRPr="00555090" w:rsidRDefault="00D232BA" w:rsidP="00E64E85">
      <w:pPr>
        <w:ind w:left="720"/>
        <w:contextualSpacing/>
        <w:rPr>
          <w:rFonts w:eastAsia="Times New Roman" w:cs="Times New Roman"/>
          <w:sz w:val="28"/>
          <w:szCs w:val="28"/>
        </w:rPr>
      </w:pPr>
      <w:r w:rsidRPr="00555090">
        <w:rPr>
          <w:rFonts w:eastAsia="Times New Roman" w:cs="Times New Roman"/>
          <w:sz w:val="28"/>
          <w:szCs w:val="28"/>
        </w:rPr>
        <w:t xml:space="preserve"> </w:t>
      </w:r>
      <w:r w:rsidR="00886B69" w:rsidRPr="00555090">
        <w:rPr>
          <w:rFonts w:eastAsia="Times New Roman" w:cs="Times New Roman"/>
          <w:sz w:val="28"/>
          <w:szCs w:val="28"/>
        </w:rPr>
        <w:t>а</w:t>
      </w:r>
      <w:r w:rsidRPr="00555090">
        <w:rPr>
          <w:rFonts w:eastAsia="Times New Roman" w:cs="Times New Roman"/>
          <w:sz w:val="28"/>
          <w:szCs w:val="28"/>
        </w:rPr>
        <w:t>)</w:t>
      </w:r>
      <w:r w:rsidR="00EF01F4" w:rsidRPr="00555090">
        <w:rPr>
          <w:rFonts w:eastAsia="Times New Roman" w:cs="Times New Roman"/>
          <w:sz w:val="28"/>
          <w:szCs w:val="28"/>
        </w:rPr>
        <w:t xml:space="preserve"> 5х + 5</w:t>
      </w:r>
      <w:r w:rsidR="00886B69" w:rsidRPr="00555090">
        <w:rPr>
          <w:rFonts w:eastAsia="Times New Roman" w:cs="Times New Roman"/>
          <w:sz w:val="28"/>
          <w:szCs w:val="28"/>
        </w:rPr>
        <w:t xml:space="preserve"> ;</w:t>
      </w:r>
      <w:r w:rsidR="00EF01F4" w:rsidRPr="00555090">
        <w:rPr>
          <w:rFonts w:eastAsia="Times New Roman" w:cs="Times New Roman"/>
          <w:sz w:val="28"/>
          <w:szCs w:val="28"/>
        </w:rPr>
        <w:t xml:space="preserve">     </w:t>
      </w:r>
      <w:r w:rsidR="00886B69" w:rsidRPr="00555090">
        <w:rPr>
          <w:rFonts w:eastAsia="Times New Roman" w:cs="Times New Roman"/>
          <w:sz w:val="28"/>
          <w:szCs w:val="28"/>
        </w:rPr>
        <w:t>б)</w:t>
      </w:r>
      <w:r w:rsidR="00EF01F4" w:rsidRPr="00555090">
        <w:rPr>
          <w:rFonts w:eastAsia="Times New Roman" w:cs="Times New Roman"/>
          <w:sz w:val="28"/>
          <w:szCs w:val="28"/>
        </w:rPr>
        <w:t xml:space="preserve"> 5х + 2 </w:t>
      </w:r>
      <w:r w:rsidR="00886B69" w:rsidRPr="00555090">
        <w:rPr>
          <w:rFonts w:eastAsia="Times New Roman" w:cs="Times New Roman"/>
          <w:sz w:val="28"/>
          <w:szCs w:val="28"/>
        </w:rPr>
        <w:t>;</w:t>
      </w:r>
      <w:r w:rsidR="00EF01F4" w:rsidRPr="00555090">
        <w:rPr>
          <w:rFonts w:eastAsia="Times New Roman" w:cs="Times New Roman"/>
          <w:sz w:val="28"/>
          <w:szCs w:val="28"/>
        </w:rPr>
        <w:t xml:space="preserve">   </w:t>
      </w:r>
      <w:r w:rsidR="00886B69" w:rsidRPr="00555090">
        <w:rPr>
          <w:rFonts w:eastAsia="Times New Roman" w:cs="Times New Roman"/>
          <w:sz w:val="28"/>
          <w:szCs w:val="28"/>
        </w:rPr>
        <w:t>в)</w:t>
      </w:r>
      <w:r w:rsidR="00EF01F4" w:rsidRPr="00555090">
        <w:rPr>
          <w:rFonts w:eastAsia="Times New Roman" w:cs="Times New Roman"/>
          <w:sz w:val="28"/>
          <w:szCs w:val="28"/>
        </w:rPr>
        <w:t xml:space="preserve"> 5 + х + 2</w:t>
      </w:r>
      <w:r w:rsidR="00886B69" w:rsidRPr="00555090">
        <w:rPr>
          <w:rFonts w:eastAsia="Times New Roman" w:cs="Times New Roman"/>
          <w:sz w:val="28"/>
          <w:szCs w:val="28"/>
        </w:rPr>
        <w:t>;</w:t>
      </w:r>
      <w:r w:rsidR="00EF01F4" w:rsidRPr="00555090">
        <w:rPr>
          <w:rFonts w:eastAsia="Times New Roman" w:cs="Times New Roman"/>
          <w:sz w:val="28"/>
          <w:szCs w:val="28"/>
        </w:rPr>
        <w:t xml:space="preserve">   </w:t>
      </w:r>
      <w:r w:rsidR="00886B69" w:rsidRPr="00555090">
        <w:rPr>
          <w:rFonts w:eastAsia="Times New Roman" w:cs="Times New Roman"/>
          <w:sz w:val="28"/>
          <w:szCs w:val="28"/>
        </w:rPr>
        <w:t xml:space="preserve">г) </w:t>
      </w:r>
      <w:r w:rsidR="00EF01F4" w:rsidRPr="00555090">
        <w:rPr>
          <w:rFonts w:eastAsia="Times New Roman" w:cs="Times New Roman"/>
          <w:sz w:val="28"/>
          <w:szCs w:val="28"/>
        </w:rPr>
        <w:t>5х + 10</w:t>
      </w:r>
      <w:r w:rsidR="00886B69" w:rsidRPr="00555090">
        <w:rPr>
          <w:rFonts w:eastAsia="Times New Roman" w:cs="Times New Roman"/>
          <w:sz w:val="28"/>
          <w:szCs w:val="28"/>
        </w:rPr>
        <w:t>.</w:t>
      </w:r>
    </w:p>
    <w:p w:rsidR="00EF01F4" w:rsidRPr="00555090" w:rsidRDefault="00886B69" w:rsidP="00EF01F4">
      <w:pPr>
        <w:rPr>
          <w:rFonts w:cs="Times New Roman"/>
          <w:sz w:val="28"/>
        </w:rPr>
      </w:pPr>
      <w:r w:rsidRPr="00555090">
        <w:rPr>
          <w:rFonts w:eastAsia="Times New Roman" w:cs="Times New Roman"/>
          <w:color w:val="000000"/>
          <w:sz w:val="28"/>
          <w:szCs w:val="28"/>
          <w:lang w:val="ru-RU"/>
        </w:rPr>
        <w:t xml:space="preserve">      </w:t>
      </w:r>
      <w:r w:rsidR="008C3018" w:rsidRPr="00555090">
        <w:rPr>
          <w:rFonts w:eastAsia="Times New Roman" w:cs="Times New Roman"/>
          <w:color w:val="000000"/>
          <w:sz w:val="28"/>
          <w:szCs w:val="28"/>
          <w:lang w:val="ru-RU"/>
        </w:rPr>
        <w:t>5</w:t>
      </w:r>
      <w:r w:rsidR="00EF01F4" w:rsidRPr="00555090">
        <w:rPr>
          <w:rFonts w:eastAsia="Times New Roman" w:cs="Times New Roman"/>
          <w:color w:val="000000"/>
          <w:sz w:val="28"/>
          <w:szCs w:val="28"/>
          <w:lang w:val="ru-RU"/>
        </w:rPr>
        <w:t>.</w:t>
      </w:r>
      <w:r w:rsidR="00011DF3">
        <w:rPr>
          <w:sz w:val="28"/>
          <w:szCs w:val="28"/>
        </w:rPr>
        <w:t xml:space="preserve"> (</w:t>
      </w:r>
      <w:r w:rsidR="00011DF3" w:rsidRPr="00555090">
        <w:rPr>
          <w:sz w:val="28"/>
          <w:szCs w:val="28"/>
        </w:rPr>
        <w:t>0,5 б</w:t>
      </w:r>
      <w:r w:rsidR="00011DF3">
        <w:rPr>
          <w:sz w:val="28"/>
          <w:szCs w:val="28"/>
        </w:rPr>
        <w:t>)</w:t>
      </w:r>
      <w:r w:rsidR="00011DF3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Pr="00555090">
        <w:rPr>
          <w:rFonts w:eastAsia="Times New Roman" w:cs="Times New Roman"/>
          <w:color w:val="000000"/>
          <w:sz w:val="28"/>
          <w:szCs w:val="28"/>
          <w:lang w:val="ru-RU"/>
        </w:rPr>
        <w:t xml:space="preserve"> </w:t>
      </w:r>
      <w:r w:rsidR="00EF01F4" w:rsidRPr="00555090">
        <w:rPr>
          <w:rFonts w:cs="Times New Roman"/>
          <w:sz w:val="28"/>
        </w:rPr>
        <w:t>Знайд</w:t>
      </w:r>
      <w:r w:rsidRPr="00555090">
        <w:rPr>
          <w:rFonts w:cs="Times New Roman"/>
          <w:sz w:val="28"/>
        </w:rPr>
        <w:t>и</w:t>
      </w:r>
      <w:r w:rsidR="00EF01F4" w:rsidRPr="00555090">
        <w:rPr>
          <w:rFonts w:cs="Times New Roman"/>
          <w:sz w:val="28"/>
        </w:rPr>
        <w:t xml:space="preserve"> добуток одночленів 9ху∙х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у</w:t>
      </w:r>
      <w:r w:rsidR="00EF01F4" w:rsidRPr="00555090">
        <w:rPr>
          <w:rFonts w:cs="Times New Roman"/>
          <w:sz w:val="28"/>
          <w:vertAlign w:val="superscript"/>
        </w:rPr>
        <w:t>5</w:t>
      </w:r>
    </w:p>
    <w:p w:rsidR="00EF01F4" w:rsidRPr="00555090" w:rsidRDefault="00886B69" w:rsidP="00EF01F4">
      <w:pPr>
        <w:spacing w:after="200" w:line="276" w:lineRule="auto"/>
        <w:rPr>
          <w:rFonts w:cs="Times New Roman"/>
          <w:sz w:val="28"/>
        </w:rPr>
      </w:pPr>
      <w:r w:rsidRPr="00555090">
        <w:rPr>
          <w:rFonts w:cs="Times New Roman"/>
          <w:sz w:val="28"/>
        </w:rPr>
        <w:t xml:space="preserve">          </w:t>
      </w:r>
      <w:r w:rsidR="00EF01F4" w:rsidRPr="00555090">
        <w:rPr>
          <w:rFonts w:cs="Times New Roman"/>
          <w:sz w:val="28"/>
        </w:rPr>
        <w:t>а) 9х</w:t>
      </w:r>
      <w:r w:rsidR="00EF01F4" w:rsidRPr="00555090">
        <w:rPr>
          <w:rFonts w:cs="Times New Roman"/>
          <w:sz w:val="28"/>
          <w:vertAlign w:val="superscript"/>
        </w:rPr>
        <w:t>4</w:t>
      </w:r>
      <w:r w:rsidR="00EF01F4" w:rsidRPr="00555090">
        <w:rPr>
          <w:rFonts w:cs="Times New Roman"/>
          <w:sz w:val="28"/>
        </w:rPr>
        <w:t>у</w:t>
      </w:r>
      <w:r w:rsidR="00EF01F4" w:rsidRPr="00555090">
        <w:rPr>
          <w:rFonts w:cs="Times New Roman"/>
          <w:sz w:val="28"/>
          <w:vertAlign w:val="superscript"/>
        </w:rPr>
        <w:t>5</w:t>
      </w:r>
      <w:r w:rsidRPr="00555090">
        <w:rPr>
          <w:rFonts w:cs="Times New Roman"/>
          <w:sz w:val="28"/>
        </w:rPr>
        <w:t xml:space="preserve"> ;  </w:t>
      </w:r>
      <w:r w:rsidR="00EF01F4" w:rsidRPr="00555090">
        <w:rPr>
          <w:rFonts w:cs="Times New Roman"/>
          <w:sz w:val="28"/>
        </w:rPr>
        <w:t>б) 9х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у</w:t>
      </w:r>
      <w:r w:rsidR="00EF01F4" w:rsidRPr="00555090">
        <w:rPr>
          <w:rFonts w:cs="Times New Roman"/>
          <w:sz w:val="28"/>
          <w:vertAlign w:val="superscript"/>
        </w:rPr>
        <w:t>6</w:t>
      </w:r>
      <w:r w:rsidRPr="00555090">
        <w:rPr>
          <w:rFonts w:cs="Times New Roman"/>
          <w:sz w:val="28"/>
        </w:rPr>
        <w:t xml:space="preserve"> ;   </w:t>
      </w:r>
      <w:r w:rsidR="00EF01F4" w:rsidRPr="00555090">
        <w:rPr>
          <w:rFonts w:cs="Times New Roman"/>
          <w:sz w:val="28"/>
        </w:rPr>
        <w:t>в)</w:t>
      </w:r>
      <w:r w:rsidRPr="00555090">
        <w:rPr>
          <w:rFonts w:cs="Times New Roman"/>
          <w:sz w:val="28"/>
        </w:rPr>
        <w:t xml:space="preserve">  </w:t>
      </w:r>
      <w:r w:rsidR="00EF01F4" w:rsidRPr="00555090">
        <w:rPr>
          <w:rFonts w:cs="Times New Roman"/>
          <w:sz w:val="28"/>
        </w:rPr>
        <w:t>9х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у</w:t>
      </w:r>
      <w:r w:rsidR="00EF01F4" w:rsidRPr="00555090">
        <w:rPr>
          <w:rFonts w:cs="Times New Roman"/>
          <w:sz w:val="28"/>
          <w:vertAlign w:val="superscript"/>
        </w:rPr>
        <w:t>5</w:t>
      </w:r>
      <w:r w:rsidRPr="00555090">
        <w:rPr>
          <w:rFonts w:cs="Times New Roman"/>
          <w:sz w:val="28"/>
        </w:rPr>
        <w:t xml:space="preserve">  ;  </w:t>
      </w:r>
      <w:r w:rsidR="00EF01F4" w:rsidRPr="00555090">
        <w:rPr>
          <w:rFonts w:cs="Times New Roman"/>
          <w:sz w:val="28"/>
        </w:rPr>
        <w:t xml:space="preserve"> г) 9х</w:t>
      </w:r>
      <w:r w:rsidR="00EF01F4" w:rsidRPr="00555090">
        <w:rPr>
          <w:rFonts w:cs="Times New Roman"/>
          <w:sz w:val="28"/>
          <w:vertAlign w:val="superscript"/>
        </w:rPr>
        <w:t>4</w:t>
      </w:r>
      <w:r w:rsidR="00EF01F4" w:rsidRPr="00555090">
        <w:rPr>
          <w:rFonts w:cs="Times New Roman"/>
          <w:sz w:val="28"/>
        </w:rPr>
        <w:t>у</w:t>
      </w:r>
      <w:r w:rsidR="00EF01F4" w:rsidRPr="00555090">
        <w:rPr>
          <w:rFonts w:cs="Times New Roman"/>
          <w:sz w:val="28"/>
          <w:vertAlign w:val="superscript"/>
        </w:rPr>
        <w:t>6</w:t>
      </w:r>
    </w:p>
    <w:p w:rsidR="00EF01F4" w:rsidRPr="00555090" w:rsidRDefault="00886B69" w:rsidP="00EF01F4">
      <w:pPr>
        <w:rPr>
          <w:rFonts w:cs="Times New Roman"/>
          <w:sz w:val="28"/>
        </w:rPr>
      </w:pPr>
      <w:r w:rsidRPr="00555090">
        <w:rPr>
          <w:rFonts w:eastAsia="Times New Roman" w:cs="Times New Roman"/>
          <w:color w:val="000000"/>
          <w:sz w:val="28"/>
          <w:szCs w:val="28"/>
          <w:lang w:val="ru-RU"/>
        </w:rPr>
        <w:t xml:space="preserve">      </w:t>
      </w:r>
      <w:r w:rsidR="00D232BA" w:rsidRPr="00555090">
        <w:rPr>
          <w:rFonts w:eastAsia="Times New Roman" w:cs="Times New Roman"/>
          <w:color w:val="000000"/>
          <w:sz w:val="28"/>
          <w:szCs w:val="28"/>
          <w:lang w:val="ru-RU"/>
        </w:rPr>
        <w:t>6</w:t>
      </w:r>
      <w:r w:rsidR="00EF01F4" w:rsidRPr="00555090">
        <w:rPr>
          <w:rFonts w:eastAsia="Times New Roman" w:cs="Times New Roman"/>
          <w:color w:val="000000"/>
          <w:sz w:val="28"/>
          <w:szCs w:val="28"/>
          <w:lang w:val="ru-RU"/>
        </w:rPr>
        <w:t>.</w:t>
      </w:r>
      <w:r w:rsidRPr="00555090">
        <w:rPr>
          <w:rFonts w:eastAsia="Times New Roman" w:cs="Times New Roman"/>
          <w:color w:val="000000"/>
          <w:sz w:val="28"/>
          <w:szCs w:val="28"/>
          <w:lang w:val="ru-RU"/>
        </w:rPr>
        <w:t xml:space="preserve"> </w:t>
      </w:r>
      <w:r w:rsidR="00011DF3">
        <w:rPr>
          <w:sz w:val="28"/>
          <w:szCs w:val="28"/>
        </w:rPr>
        <w:t>(</w:t>
      </w:r>
      <w:r w:rsidR="00011DF3" w:rsidRPr="00555090">
        <w:rPr>
          <w:sz w:val="28"/>
          <w:szCs w:val="28"/>
        </w:rPr>
        <w:t>0,5 б</w:t>
      </w:r>
      <w:r w:rsidR="00011DF3">
        <w:rPr>
          <w:sz w:val="28"/>
          <w:szCs w:val="28"/>
        </w:rPr>
        <w:t>)</w:t>
      </w:r>
      <w:r w:rsidR="00011DF3" w:rsidRPr="00555090">
        <w:rPr>
          <w:rFonts w:eastAsia="Times New Roman" w:cs="Times New Roman"/>
          <w:sz w:val="28"/>
          <w:szCs w:val="32"/>
          <w:lang w:eastAsia="uk-UA"/>
        </w:rPr>
        <w:t xml:space="preserve"> </w:t>
      </w:r>
      <w:r w:rsidR="00EF01F4" w:rsidRPr="00555090">
        <w:rPr>
          <w:rFonts w:cs="Times New Roman"/>
          <w:sz w:val="28"/>
        </w:rPr>
        <w:t>Знайд</w:t>
      </w:r>
      <w:r w:rsidRPr="00555090">
        <w:rPr>
          <w:rFonts w:cs="Times New Roman"/>
          <w:sz w:val="28"/>
        </w:rPr>
        <w:t xml:space="preserve">и </w:t>
      </w:r>
      <w:r w:rsidR="00EF01F4" w:rsidRPr="00555090">
        <w:rPr>
          <w:rFonts w:cs="Times New Roman"/>
          <w:sz w:val="28"/>
        </w:rPr>
        <w:t>суму многочленів    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+8х   і    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+9</w:t>
      </w:r>
    </w:p>
    <w:p w:rsidR="00EF01F4" w:rsidRPr="00555090" w:rsidRDefault="00886B69" w:rsidP="00EF01F4">
      <w:pPr>
        <w:spacing w:after="200" w:line="276" w:lineRule="auto"/>
        <w:rPr>
          <w:rFonts w:cs="Times New Roman"/>
          <w:sz w:val="28"/>
        </w:rPr>
      </w:pPr>
      <w:r w:rsidRPr="00555090">
        <w:rPr>
          <w:rFonts w:cs="Times New Roman"/>
          <w:sz w:val="28"/>
        </w:rPr>
        <w:t xml:space="preserve">          </w:t>
      </w:r>
      <w:r w:rsidR="00EF01F4" w:rsidRPr="00555090">
        <w:rPr>
          <w:rFonts w:cs="Times New Roman"/>
          <w:sz w:val="28"/>
        </w:rPr>
        <w:t>а) 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+8х+9</w:t>
      </w:r>
      <w:r w:rsidRPr="00555090">
        <w:rPr>
          <w:rFonts w:cs="Times New Roman"/>
          <w:sz w:val="28"/>
        </w:rPr>
        <w:t xml:space="preserve"> ;</w:t>
      </w:r>
      <w:r w:rsidR="00EF01F4" w:rsidRPr="00555090">
        <w:rPr>
          <w:rFonts w:cs="Times New Roman"/>
          <w:sz w:val="28"/>
        </w:rPr>
        <w:tab/>
      </w:r>
      <w:r w:rsidRPr="00555090">
        <w:rPr>
          <w:rFonts w:cs="Times New Roman"/>
          <w:sz w:val="28"/>
        </w:rPr>
        <w:t xml:space="preserve"> </w:t>
      </w:r>
      <w:r w:rsidR="00EF01F4" w:rsidRPr="00555090">
        <w:rPr>
          <w:rFonts w:cs="Times New Roman"/>
          <w:sz w:val="28"/>
        </w:rPr>
        <w:t>б) 2х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+17х</w:t>
      </w:r>
      <w:r w:rsidRPr="00555090">
        <w:rPr>
          <w:rFonts w:cs="Times New Roman"/>
          <w:sz w:val="28"/>
        </w:rPr>
        <w:t>;</w:t>
      </w:r>
      <w:r w:rsidR="00EF01F4" w:rsidRPr="00555090">
        <w:rPr>
          <w:rFonts w:cs="Times New Roman"/>
          <w:sz w:val="28"/>
        </w:rPr>
        <w:tab/>
      </w:r>
      <w:r w:rsidRPr="00555090">
        <w:rPr>
          <w:rFonts w:cs="Times New Roman"/>
          <w:sz w:val="28"/>
        </w:rPr>
        <w:t xml:space="preserve">  </w:t>
      </w:r>
      <w:r w:rsidR="00EF01F4" w:rsidRPr="00555090">
        <w:rPr>
          <w:rFonts w:cs="Times New Roman"/>
          <w:sz w:val="28"/>
        </w:rPr>
        <w:t>в) 19х</w:t>
      </w:r>
      <w:r w:rsidR="00EF01F4" w:rsidRPr="00555090">
        <w:rPr>
          <w:rFonts w:cs="Times New Roman"/>
          <w:sz w:val="28"/>
          <w:vertAlign w:val="superscript"/>
        </w:rPr>
        <w:t>3</w:t>
      </w:r>
      <w:r w:rsidRPr="00555090">
        <w:rPr>
          <w:rFonts w:cs="Times New Roman"/>
          <w:sz w:val="28"/>
        </w:rPr>
        <w:t xml:space="preserve"> ;   </w:t>
      </w:r>
      <w:r w:rsidR="00EF01F4" w:rsidRPr="00555090">
        <w:rPr>
          <w:rFonts w:cs="Times New Roman"/>
          <w:sz w:val="28"/>
        </w:rPr>
        <w:t>г) 2х</w:t>
      </w:r>
      <w:r w:rsidR="00EF01F4" w:rsidRPr="00555090">
        <w:rPr>
          <w:rFonts w:cs="Times New Roman"/>
          <w:sz w:val="28"/>
          <w:vertAlign w:val="superscript"/>
        </w:rPr>
        <w:t>3</w:t>
      </w:r>
      <w:r w:rsidR="00EF01F4" w:rsidRPr="00555090">
        <w:rPr>
          <w:rFonts w:cs="Times New Roman"/>
          <w:sz w:val="28"/>
        </w:rPr>
        <w:t>+8х+9</w:t>
      </w:r>
    </w:p>
    <w:p w:rsidR="00555090" w:rsidRPr="00011DF3" w:rsidRDefault="00011DF3" w:rsidP="00011DF3">
      <w:pPr>
        <w:spacing w:after="0" w:line="24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Pr="00011DF3">
        <w:rPr>
          <w:rFonts w:cs="Times New Roman"/>
          <w:sz w:val="28"/>
          <w:szCs w:val="28"/>
        </w:rPr>
        <w:t xml:space="preserve">7. </w:t>
      </w:r>
      <w:r w:rsidR="00555090" w:rsidRPr="00011DF3">
        <w:rPr>
          <w:rFonts w:cs="Times New Roman"/>
          <w:sz w:val="28"/>
          <w:szCs w:val="28"/>
        </w:rPr>
        <w:t xml:space="preserve">(1 б) Основа рівнобедреного трикутника дорівнює </w:t>
      </w:r>
      <w:r w:rsidRPr="00011DF3">
        <w:rPr>
          <w:rFonts w:cs="Times New Roman"/>
          <w:sz w:val="28"/>
          <w:szCs w:val="28"/>
          <w:lang w:val="en-US"/>
        </w:rPr>
        <w:t>k</w:t>
      </w:r>
      <w:r w:rsidR="00555090" w:rsidRPr="00011DF3">
        <w:rPr>
          <w:rFonts w:cs="Times New Roman"/>
          <w:sz w:val="28"/>
          <w:szCs w:val="28"/>
        </w:rPr>
        <w:t xml:space="preserve"> см,</w:t>
      </w:r>
      <w:r w:rsidRPr="00011DF3">
        <w:rPr>
          <w:rFonts w:cs="Times New Roman"/>
          <w:sz w:val="28"/>
          <w:szCs w:val="28"/>
        </w:rPr>
        <w:t xml:space="preserve"> а</w:t>
      </w:r>
      <w:r w:rsidR="00555090" w:rsidRPr="00011DF3">
        <w:rPr>
          <w:rFonts w:cs="Times New Roman"/>
          <w:sz w:val="28"/>
          <w:szCs w:val="28"/>
        </w:rPr>
        <w:t xml:space="preserve"> бічна сторона на 3 см довша. Чому дорівнює периметр трикутника?</w:t>
      </w:r>
    </w:p>
    <w:p w:rsidR="00D232BA" w:rsidRPr="00011DF3" w:rsidRDefault="00D232BA" w:rsidP="00011DF3">
      <w:pPr>
        <w:pStyle w:val="a3"/>
        <w:numPr>
          <w:ilvl w:val="0"/>
          <w:numId w:val="8"/>
        </w:numPr>
        <w:spacing w:after="0" w:line="240" w:lineRule="atLeast"/>
        <w:jc w:val="both"/>
        <w:rPr>
          <w:rFonts w:cs="Times New Roman"/>
          <w:sz w:val="28"/>
          <w:szCs w:val="28"/>
        </w:rPr>
      </w:pPr>
      <w:r w:rsidRPr="00011DF3">
        <w:rPr>
          <w:sz w:val="28"/>
          <w:szCs w:val="28"/>
        </w:rPr>
        <w:t>(</w:t>
      </w:r>
      <w:r w:rsidR="00555090" w:rsidRPr="00011DF3">
        <w:rPr>
          <w:sz w:val="28"/>
          <w:szCs w:val="28"/>
        </w:rPr>
        <w:t xml:space="preserve">2 </w:t>
      </w:r>
      <w:r w:rsidRPr="00011DF3">
        <w:rPr>
          <w:sz w:val="28"/>
          <w:szCs w:val="28"/>
        </w:rPr>
        <w:t xml:space="preserve">б)Установити відповідність між  виразами  ( </w:t>
      </w:r>
      <w:r w:rsidRPr="00011DF3">
        <w:rPr>
          <w:b/>
          <w:sz w:val="28"/>
          <w:szCs w:val="28"/>
        </w:rPr>
        <w:t>1-4</w:t>
      </w:r>
      <w:r w:rsidRPr="00011DF3">
        <w:rPr>
          <w:sz w:val="28"/>
          <w:szCs w:val="28"/>
        </w:rPr>
        <w:t xml:space="preserve">) </w:t>
      </w:r>
      <w:r w:rsidR="00886B69" w:rsidRPr="00011DF3">
        <w:rPr>
          <w:sz w:val="28"/>
          <w:szCs w:val="28"/>
        </w:rPr>
        <w:t>та</w:t>
      </w:r>
      <w:r w:rsidRPr="00011DF3">
        <w:rPr>
          <w:sz w:val="28"/>
          <w:szCs w:val="28"/>
        </w:rPr>
        <w:t xml:space="preserve"> їх розкладами на множники  ( </w:t>
      </w:r>
      <w:r w:rsidRPr="00011DF3">
        <w:rPr>
          <w:b/>
          <w:sz w:val="28"/>
          <w:szCs w:val="28"/>
        </w:rPr>
        <w:t>А-Д</w:t>
      </w:r>
      <w:r w:rsidRPr="00011DF3">
        <w:rPr>
          <w:sz w:val="28"/>
          <w:szCs w:val="28"/>
        </w:rPr>
        <w:t>).</w:t>
      </w: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559"/>
        <w:gridCol w:w="687"/>
        <w:gridCol w:w="2290"/>
      </w:tblGrid>
      <w:tr w:rsidR="00D232BA" w:rsidRPr="00555090" w:rsidTr="00D232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555090">
              <w:rPr>
                <w:sz w:val="28"/>
                <w:szCs w:val="28"/>
              </w:rPr>
              <w:t>25х</w:t>
            </w:r>
            <w:r w:rsidRPr="00555090">
              <w:rPr>
                <w:sz w:val="28"/>
                <w:szCs w:val="28"/>
                <w:vertAlign w:val="superscript"/>
              </w:rPr>
              <w:t>2</w:t>
            </w:r>
            <w:r w:rsidRPr="00555090">
              <w:rPr>
                <w:sz w:val="28"/>
                <w:szCs w:val="28"/>
              </w:rPr>
              <w:t>-10х+1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555090">
              <w:rPr>
                <w:sz w:val="28"/>
                <w:szCs w:val="28"/>
              </w:rPr>
              <w:t>(5-х)(5+х)</w:t>
            </w:r>
          </w:p>
        </w:tc>
      </w:tr>
      <w:tr w:rsidR="00D232BA" w:rsidRPr="00555090" w:rsidTr="00D232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555090">
              <w:rPr>
                <w:sz w:val="28"/>
                <w:szCs w:val="28"/>
              </w:rPr>
              <w:t>5х</w:t>
            </w:r>
            <w:r w:rsidRPr="00555090">
              <w:rPr>
                <w:sz w:val="28"/>
                <w:szCs w:val="28"/>
                <w:vertAlign w:val="superscript"/>
              </w:rPr>
              <w:t>2</w:t>
            </w:r>
            <w:r w:rsidRPr="00555090">
              <w:rPr>
                <w:sz w:val="28"/>
                <w:szCs w:val="28"/>
              </w:rPr>
              <w:t>-10х+5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  <w:r w:rsidRPr="00555090">
              <w:rPr>
                <w:position w:val="-24"/>
                <w:sz w:val="28"/>
                <w:szCs w:val="28"/>
              </w:rPr>
              <w:t>(х+5)(х</w:t>
            </w:r>
            <w:r w:rsidRPr="00555090">
              <w:rPr>
                <w:position w:val="-24"/>
                <w:sz w:val="28"/>
                <w:szCs w:val="28"/>
                <w:vertAlign w:val="superscript"/>
              </w:rPr>
              <w:t>2</w:t>
            </w:r>
            <w:r w:rsidRPr="00555090">
              <w:rPr>
                <w:position w:val="-24"/>
                <w:sz w:val="28"/>
                <w:szCs w:val="28"/>
              </w:rPr>
              <w:t>-5х+25)</w:t>
            </w:r>
          </w:p>
        </w:tc>
      </w:tr>
      <w:tr w:rsidR="00D232BA" w:rsidRPr="00555090" w:rsidTr="00D232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  <w:vertAlign w:val="superscript"/>
              </w:rPr>
            </w:pPr>
            <w:r w:rsidRPr="00555090">
              <w:rPr>
                <w:sz w:val="28"/>
                <w:szCs w:val="28"/>
              </w:rPr>
              <w:t>х</w:t>
            </w:r>
            <w:r w:rsidRPr="00555090">
              <w:rPr>
                <w:sz w:val="28"/>
                <w:szCs w:val="28"/>
                <w:vertAlign w:val="superscript"/>
              </w:rPr>
              <w:t>3</w:t>
            </w:r>
            <w:r w:rsidRPr="00555090">
              <w:rPr>
                <w:sz w:val="28"/>
                <w:szCs w:val="28"/>
              </w:rPr>
              <w:t>+125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55090">
              <w:rPr>
                <w:position w:val="-24"/>
                <w:sz w:val="28"/>
                <w:szCs w:val="28"/>
              </w:rPr>
              <w:t>(х+5)(х</w:t>
            </w:r>
            <w:r w:rsidRPr="00555090">
              <w:rPr>
                <w:position w:val="-24"/>
                <w:sz w:val="28"/>
                <w:szCs w:val="28"/>
                <w:vertAlign w:val="superscript"/>
              </w:rPr>
              <w:t>2</w:t>
            </w:r>
            <w:r w:rsidRPr="00555090">
              <w:rPr>
                <w:position w:val="-24"/>
                <w:sz w:val="28"/>
                <w:szCs w:val="28"/>
              </w:rPr>
              <w:t>-10х+25)</w:t>
            </w:r>
          </w:p>
        </w:tc>
      </w:tr>
      <w:tr w:rsidR="00D232BA" w:rsidRPr="00555090" w:rsidTr="00D232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555090">
              <w:rPr>
                <w:sz w:val="28"/>
                <w:szCs w:val="28"/>
              </w:rPr>
              <w:t>25 -х</w:t>
            </w:r>
            <w:r w:rsidRPr="00555090">
              <w:rPr>
                <w:sz w:val="28"/>
                <w:szCs w:val="28"/>
                <w:vertAlign w:val="superscript"/>
              </w:rPr>
              <w:t>2</w:t>
            </w:r>
            <w:r w:rsidRPr="00555090">
              <w:rPr>
                <w:sz w:val="28"/>
                <w:szCs w:val="28"/>
              </w:rPr>
              <w:t>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555090">
              <w:rPr>
                <w:sz w:val="28"/>
                <w:szCs w:val="28"/>
              </w:rPr>
              <w:t>(5х-1)</w:t>
            </w:r>
            <w:r w:rsidRPr="00555090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232BA" w:rsidRPr="00555090" w:rsidTr="00D232B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555090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2BA" w:rsidRPr="00555090" w:rsidRDefault="00D232BA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  <w:vertAlign w:val="superscript"/>
              </w:rPr>
            </w:pPr>
            <w:r w:rsidRPr="00555090">
              <w:rPr>
                <w:sz w:val="28"/>
                <w:szCs w:val="28"/>
              </w:rPr>
              <w:t>5(х-1)</w:t>
            </w:r>
            <w:r w:rsidRPr="00555090">
              <w:rPr>
                <w:sz w:val="28"/>
                <w:szCs w:val="28"/>
                <w:vertAlign w:val="superscript"/>
              </w:rPr>
              <w:t>2</w:t>
            </w:r>
          </w:p>
        </w:tc>
      </w:tr>
    </w:tbl>
    <w:p w:rsidR="00D232BA" w:rsidRPr="00555090" w:rsidRDefault="00D232BA" w:rsidP="00EF01F4">
      <w:pPr>
        <w:spacing w:after="200" w:line="276" w:lineRule="auto"/>
        <w:rPr>
          <w:rFonts w:cs="Times New Roman"/>
          <w:sz w:val="28"/>
        </w:rPr>
      </w:pPr>
    </w:p>
    <w:p w:rsidR="00D232BA" w:rsidRPr="00555090" w:rsidRDefault="006B739C" w:rsidP="00D232BA">
      <w:pPr>
        <w:rPr>
          <w:rFonts w:eastAsiaTheme="minorEastAsia" w:cs="Times New Roman"/>
          <w:sz w:val="28"/>
        </w:rPr>
      </w:pPr>
      <w:r w:rsidRPr="00555090">
        <w:rPr>
          <w:rFonts w:eastAsia="Times New Roman" w:cs="Times New Roman"/>
          <w:color w:val="000000"/>
          <w:sz w:val="28"/>
          <w:szCs w:val="28"/>
        </w:rPr>
        <w:t xml:space="preserve">     </w:t>
      </w:r>
      <w:r w:rsidR="00555090" w:rsidRPr="00555090">
        <w:rPr>
          <w:rFonts w:eastAsia="Times New Roman" w:cs="Times New Roman"/>
          <w:color w:val="000000"/>
          <w:sz w:val="28"/>
          <w:szCs w:val="28"/>
        </w:rPr>
        <w:t xml:space="preserve">  9 </w:t>
      </w:r>
      <w:r w:rsidR="00D232BA" w:rsidRPr="00555090">
        <w:rPr>
          <w:rFonts w:eastAsia="Times New Roman" w:cs="Times New Roman"/>
          <w:i/>
          <w:iCs/>
          <w:color w:val="000000"/>
          <w:sz w:val="28"/>
          <w:szCs w:val="28"/>
          <w:lang w:val="en-US"/>
        </w:rPr>
        <w:t>. (</w:t>
      </w:r>
      <w:r w:rsidR="006E5E55" w:rsidRPr="00555090">
        <w:rPr>
          <w:rFonts w:eastAsia="Times New Roman" w:cs="Times New Roman"/>
          <w:i/>
          <w:iCs/>
          <w:color w:val="000000"/>
          <w:sz w:val="28"/>
          <w:szCs w:val="28"/>
        </w:rPr>
        <w:t>2</w:t>
      </w:r>
      <w:r w:rsidR="00D232BA" w:rsidRPr="00555090">
        <w:rPr>
          <w:rFonts w:eastAsia="Times New Roman" w:cs="Times New Roman"/>
          <w:i/>
          <w:iCs/>
          <w:color w:val="000000"/>
          <w:sz w:val="28"/>
          <w:szCs w:val="28"/>
          <w:lang w:val="en-US"/>
        </w:rPr>
        <w:t xml:space="preserve"> </w:t>
      </w:r>
      <w:r w:rsidR="00D232BA" w:rsidRPr="00555090">
        <w:rPr>
          <w:rFonts w:eastAsia="Times New Roman" w:cs="Times New Roman"/>
          <w:i/>
          <w:iCs/>
          <w:color w:val="000000"/>
          <w:sz w:val="28"/>
          <w:szCs w:val="28"/>
          <w:lang w:val="ru-RU"/>
        </w:rPr>
        <w:t>б</w:t>
      </w:r>
      <w:r w:rsidR="00D232BA" w:rsidRPr="00555090">
        <w:rPr>
          <w:rFonts w:eastAsia="Times New Roman" w:cs="Times New Roman"/>
          <w:i/>
          <w:iCs/>
          <w:color w:val="000000"/>
          <w:sz w:val="28"/>
          <w:szCs w:val="28"/>
          <w:lang w:val="en-US"/>
        </w:rPr>
        <w:t>)</w:t>
      </w:r>
      <w:r w:rsidR="00D232BA" w:rsidRPr="00555090">
        <w:rPr>
          <w:rFonts w:eastAsia="Times New Roman" w:cs="Times New Roman"/>
          <w:color w:val="000000"/>
          <w:sz w:val="28"/>
          <w:szCs w:val="28"/>
          <w:lang w:val="en-US"/>
        </w:rPr>
        <w:t xml:space="preserve"> </w:t>
      </w:r>
      <w:r w:rsidR="00D232BA" w:rsidRPr="00555090">
        <w:rPr>
          <w:rFonts w:eastAsiaTheme="minorEastAsia" w:cs="Times New Roman"/>
          <w:sz w:val="28"/>
        </w:rPr>
        <w:t>Дове</w:t>
      </w:r>
      <w:r w:rsidR="00886B69" w:rsidRPr="00555090">
        <w:rPr>
          <w:rFonts w:eastAsiaTheme="minorEastAsia" w:cs="Times New Roman"/>
          <w:sz w:val="28"/>
        </w:rPr>
        <w:t>сти</w:t>
      </w:r>
      <w:r w:rsidR="00D232BA" w:rsidRPr="00555090">
        <w:rPr>
          <w:rFonts w:eastAsiaTheme="minorEastAsia" w:cs="Times New Roman"/>
          <w:sz w:val="28"/>
        </w:rPr>
        <w:t xml:space="preserve"> тотожність:</w:t>
      </w:r>
    </w:p>
    <w:p w:rsidR="00D232BA" w:rsidRPr="00555090" w:rsidRDefault="00D232BA" w:rsidP="00D232BA">
      <w:pPr>
        <w:spacing w:after="200" w:line="276" w:lineRule="auto"/>
        <w:ind w:firstLine="720"/>
        <w:rPr>
          <w:rFonts w:eastAsiaTheme="minorEastAsia" w:cs="Times New Roman"/>
          <w:sz w:val="28"/>
          <w:lang w:val="en-US"/>
        </w:rPr>
      </w:pPr>
      <w:r w:rsidRPr="00555090">
        <w:rPr>
          <w:rFonts w:eastAsiaTheme="minorEastAsia" w:cs="Times New Roman"/>
          <w:sz w:val="28"/>
          <w:lang w:val="en-US"/>
        </w:rPr>
        <w:t>7a(8b – 3c) – 4b(6c +8a) +21c(a+b)+3bc – 24ab = 0</w:t>
      </w:r>
    </w:p>
    <w:p w:rsidR="00D232BA" w:rsidRPr="00555090" w:rsidRDefault="006B739C" w:rsidP="006B739C">
      <w:pPr>
        <w:rPr>
          <w:rFonts w:eastAsiaTheme="minorEastAsia" w:cs="Times New Roman"/>
          <w:sz w:val="28"/>
        </w:rPr>
      </w:pPr>
      <w:r w:rsidRPr="00555090">
        <w:rPr>
          <w:rFonts w:eastAsia="Times New Roman" w:cs="Times New Roman"/>
          <w:bCs/>
          <w:color w:val="000000"/>
          <w:sz w:val="28"/>
          <w:szCs w:val="28"/>
          <w:lang w:val="ru-RU"/>
        </w:rPr>
        <w:t xml:space="preserve">     </w:t>
      </w:r>
      <w:bookmarkStart w:id="1" w:name="_Hlk180438324"/>
      <w:r w:rsidR="00555090" w:rsidRPr="00555090">
        <w:rPr>
          <w:rFonts w:eastAsia="Times New Roman" w:cs="Times New Roman"/>
          <w:bCs/>
          <w:color w:val="000000"/>
          <w:sz w:val="28"/>
          <w:szCs w:val="28"/>
          <w:lang w:val="ru-RU"/>
        </w:rPr>
        <w:t xml:space="preserve">10 </w:t>
      </w:r>
      <w:r w:rsidR="00D232BA" w:rsidRPr="00555090">
        <w:rPr>
          <w:rFonts w:eastAsia="Times New Roman" w:cs="Times New Roman"/>
          <w:bCs/>
          <w:color w:val="000000"/>
          <w:sz w:val="28"/>
          <w:szCs w:val="28"/>
          <w:lang w:val="ru-RU"/>
        </w:rPr>
        <w:t>.</w:t>
      </w:r>
      <w:r w:rsidR="00D232BA" w:rsidRPr="00555090">
        <w:rPr>
          <w:rFonts w:eastAsia="Times New Roman" w:cs="Times New Roman"/>
          <w:color w:val="000000"/>
          <w:sz w:val="28"/>
          <w:szCs w:val="28"/>
          <w:lang w:val="ru-RU"/>
        </w:rPr>
        <w:t xml:space="preserve"> (</w:t>
      </w:r>
      <w:r w:rsidR="006E5E55" w:rsidRPr="00555090">
        <w:rPr>
          <w:rFonts w:eastAsia="Times New Roman" w:cs="Times New Roman"/>
          <w:i/>
          <w:iCs/>
          <w:color w:val="000000"/>
          <w:sz w:val="28"/>
          <w:szCs w:val="28"/>
          <w:lang w:val="ru-RU"/>
        </w:rPr>
        <w:t>2</w:t>
      </w:r>
      <w:r w:rsidR="00D232BA" w:rsidRPr="00555090">
        <w:rPr>
          <w:rFonts w:eastAsia="Times New Roman" w:cs="Times New Roman"/>
          <w:i/>
          <w:iCs/>
          <w:color w:val="000000"/>
          <w:sz w:val="28"/>
          <w:szCs w:val="28"/>
          <w:lang w:val="ru-RU"/>
        </w:rPr>
        <w:t xml:space="preserve"> б</w:t>
      </w:r>
      <w:r w:rsidR="00D232BA" w:rsidRPr="00555090">
        <w:rPr>
          <w:rFonts w:eastAsia="Times New Roman" w:cs="Times New Roman"/>
          <w:color w:val="000000"/>
          <w:sz w:val="28"/>
          <w:szCs w:val="28"/>
          <w:lang w:val="ru-RU"/>
        </w:rPr>
        <w:t xml:space="preserve"> ) </w:t>
      </w:r>
      <w:bookmarkEnd w:id="1"/>
      <w:r w:rsidRPr="00555090">
        <w:rPr>
          <w:rFonts w:eastAsiaTheme="minorEastAsia" w:cs="Times New Roman"/>
          <w:sz w:val="28"/>
        </w:rPr>
        <w:t>В одному магазині було 195 кг печива, а в другому – 162 кг. Перший магазин продавав щодня 15 кг печива, а другий – 18 кг .Через скільки днів у другому магазині залишиться печива у 1,5 рази менше , ніж у першому?</w:t>
      </w:r>
    </w:p>
    <w:p w:rsidR="00F27467" w:rsidRPr="00555090" w:rsidRDefault="00E64E85">
      <w:pPr>
        <w:rPr>
          <w:rFonts w:eastAsiaTheme="minorEastAsia" w:cs="Times New Roman"/>
          <w:sz w:val="28"/>
        </w:rPr>
      </w:pPr>
      <w:r w:rsidRPr="00555090">
        <w:rPr>
          <w:rFonts w:eastAsiaTheme="minorEastAsia" w:cs="Times New Roman"/>
          <w:sz w:val="28"/>
        </w:rPr>
        <w:t xml:space="preserve">   </w:t>
      </w:r>
      <w:r w:rsidR="00011DF3">
        <w:rPr>
          <w:rFonts w:eastAsiaTheme="minorEastAsia" w:cs="Times New Roman"/>
          <w:sz w:val="28"/>
        </w:rPr>
        <w:t xml:space="preserve">   </w:t>
      </w:r>
      <w:r w:rsidR="006B739C" w:rsidRPr="00555090">
        <w:rPr>
          <w:rFonts w:eastAsiaTheme="minorEastAsia" w:cs="Times New Roman"/>
          <w:sz w:val="28"/>
        </w:rPr>
        <w:t>1</w:t>
      </w:r>
      <w:r w:rsidR="00011DF3">
        <w:rPr>
          <w:rFonts w:eastAsiaTheme="minorEastAsia" w:cs="Times New Roman"/>
          <w:sz w:val="28"/>
        </w:rPr>
        <w:t>1</w:t>
      </w:r>
      <w:r w:rsidR="006B739C" w:rsidRPr="00555090">
        <w:rPr>
          <w:rFonts w:eastAsiaTheme="minorEastAsia" w:cs="Times New Roman"/>
          <w:sz w:val="28"/>
        </w:rPr>
        <w:t>.</w:t>
      </w:r>
      <w:r w:rsidRPr="00555090">
        <w:rPr>
          <w:rFonts w:eastAsiaTheme="minorEastAsia" w:cs="Times New Roman"/>
          <w:sz w:val="28"/>
        </w:rPr>
        <w:t xml:space="preserve"> </w:t>
      </w:r>
      <w:r w:rsidR="006B739C" w:rsidRPr="00555090">
        <w:rPr>
          <w:rFonts w:eastAsia="Times New Roman" w:cs="Times New Roman"/>
          <w:color w:val="000000"/>
          <w:sz w:val="28"/>
          <w:szCs w:val="28"/>
        </w:rPr>
        <w:t>(</w:t>
      </w:r>
      <w:r w:rsidR="006E5E55" w:rsidRPr="00555090">
        <w:rPr>
          <w:rFonts w:eastAsia="Times New Roman" w:cs="Times New Roman"/>
          <w:i/>
          <w:iCs/>
          <w:color w:val="000000"/>
          <w:sz w:val="28"/>
          <w:szCs w:val="28"/>
        </w:rPr>
        <w:t>2</w:t>
      </w:r>
      <w:r w:rsidR="006B739C" w:rsidRPr="00555090">
        <w:rPr>
          <w:rFonts w:eastAsia="Times New Roman" w:cs="Times New Roman"/>
          <w:i/>
          <w:iCs/>
          <w:color w:val="000000"/>
          <w:sz w:val="28"/>
          <w:szCs w:val="28"/>
        </w:rPr>
        <w:t xml:space="preserve"> б</w:t>
      </w:r>
      <w:bookmarkStart w:id="2" w:name="_GoBack"/>
      <w:bookmarkEnd w:id="2"/>
      <w:r w:rsidR="006B739C" w:rsidRPr="00555090">
        <w:rPr>
          <w:rFonts w:eastAsia="Times New Roman" w:cs="Times New Roman"/>
          <w:color w:val="000000"/>
          <w:sz w:val="28"/>
          <w:szCs w:val="28"/>
        </w:rPr>
        <w:t xml:space="preserve"> )</w:t>
      </w:r>
      <w:r w:rsidR="006B739C" w:rsidRPr="00555090">
        <w:rPr>
          <w:rFonts w:eastAsiaTheme="minorEastAsia" w:cs="Times New Roman"/>
          <w:sz w:val="28"/>
        </w:rPr>
        <w:t xml:space="preserve"> Знайдіть чотири послідовних цілих числа , якщо відомо, що добуток першого і третього чисел менший від добутку другого і четвертого на 17</w:t>
      </w:r>
      <w:r w:rsidRPr="00555090">
        <w:rPr>
          <w:rFonts w:eastAsiaTheme="minorEastAsia" w:cs="Times New Roman"/>
          <w:sz w:val="28"/>
        </w:rPr>
        <w:t>.</w:t>
      </w:r>
    </w:p>
    <w:sectPr w:rsidR="00F27467" w:rsidRPr="005550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0F14"/>
    <w:multiLevelType w:val="hybridMultilevel"/>
    <w:tmpl w:val="61823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9734CC"/>
    <w:multiLevelType w:val="hybridMultilevel"/>
    <w:tmpl w:val="A0021412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424D"/>
    <w:multiLevelType w:val="hybridMultilevel"/>
    <w:tmpl w:val="EE8AE352"/>
    <w:lvl w:ilvl="0" w:tplc="4E381B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3A38"/>
    <w:multiLevelType w:val="hybridMultilevel"/>
    <w:tmpl w:val="F13E973C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9B2C6A"/>
    <w:multiLevelType w:val="hybridMultilevel"/>
    <w:tmpl w:val="07F6DB38"/>
    <w:lvl w:ilvl="0" w:tplc="622E0E68">
      <w:start w:val="8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D95C6"/>
    <w:multiLevelType w:val="singleLevel"/>
    <w:tmpl w:val="236D95C6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25D526F0"/>
    <w:multiLevelType w:val="hybridMultilevel"/>
    <w:tmpl w:val="5A0CE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472AD"/>
    <w:multiLevelType w:val="hybridMultilevel"/>
    <w:tmpl w:val="2C3E8B0A"/>
    <w:lvl w:ilvl="0" w:tplc="A7866B34">
      <w:start w:val="3"/>
      <w:numFmt w:val="decimal"/>
      <w:lvlText w:val="(%1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67"/>
    <w:rsid w:val="00011DF3"/>
    <w:rsid w:val="00286254"/>
    <w:rsid w:val="00555090"/>
    <w:rsid w:val="006B739C"/>
    <w:rsid w:val="006E5E55"/>
    <w:rsid w:val="00886B69"/>
    <w:rsid w:val="008C3018"/>
    <w:rsid w:val="00B04CD7"/>
    <w:rsid w:val="00D232BA"/>
    <w:rsid w:val="00E64E85"/>
    <w:rsid w:val="00E76B99"/>
    <w:rsid w:val="00EF01F4"/>
    <w:rsid w:val="00F2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5481A"/>
  <w15:chartTrackingRefBased/>
  <w15:docId w15:val="{5317ED86-2338-4FCA-BE10-A63D9985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1F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EF01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бовкун людмила</cp:lastModifiedBy>
  <cp:revision>10</cp:revision>
  <dcterms:created xsi:type="dcterms:W3CDTF">2024-10-21T18:38:00Z</dcterms:created>
  <dcterms:modified xsi:type="dcterms:W3CDTF">2024-10-22T18:01:00Z</dcterms:modified>
</cp:coreProperties>
</file>